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63" w:rsidRPr="008917A9" w:rsidRDefault="00655963" w:rsidP="00655963">
      <w:pPr>
        <w:tabs>
          <w:tab w:val="left" w:pos="8020"/>
        </w:tabs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                                            </w:t>
      </w:r>
      <w:r w:rsidRPr="008917A9">
        <w:rPr>
          <w:rFonts w:ascii="Times New Roman" w:eastAsia="Calibri" w:hAnsi="Times New Roman" w:cs="Times New Roman"/>
          <w:i/>
          <w:sz w:val="28"/>
        </w:rPr>
        <w:t xml:space="preserve">  </w:t>
      </w:r>
      <w:r w:rsidRPr="008917A9">
        <w:rPr>
          <w:rFonts w:ascii="Times New Roman" w:eastAsia="Calibri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sz w:val="28"/>
        </w:rPr>
        <w:t xml:space="preserve">      </w:t>
      </w:r>
      <w:r w:rsidRPr="008917A9">
        <w:rPr>
          <w:rFonts w:ascii="Times New Roman" w:eastAsia="Calibri" w:hAnsi="Times New Roman" w:cs="Times New Roman"/>
          <w:i/>
          <w:sz w:val="28"/>
        </w:rPr>
        <w:t xml:space="preserve">        </w:t>
      </w:r>
      <w:r w:rsidR="000A2D43">
        <w:rPr>
          <w:rFonts w:ascii="Times New Roman" w:eastAsia="Calibri" w:hAnsi="Times New Roman" w:cs="Times New Roman"/>
          <w:i/>
          <w:sz w:val="28"/>
        </w:rPr>
        <w:t xml:space="preserve">                                </w:t>
      </w:r>
      <w:r w:rsidR="00C85DBE">
        <w:rPr>
          <w:rFonts w:ascii="Times New Roman" w:eastAsia="Calibri" w:hAnsi="Times New Roman" w:cs="Times New Roman"/>
          <w:sz w:val="28"/>
        </w:rPr>
        <w:t xml:space="preserve"> </w:t>
      </w:r>
    </w:p>
    <w:p w:rsidR="00655963" w:rsidRPr="008917A9" w:rsidRDefault="00655963" w:rsidP="00655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17A9">
        <w:rPr>
          <w:rFonts w:ascii="Times New Roman" w:eastAsia="Calibri" w:hAnsi="Times New Roman" w:cs="Times New Roman"/>
          <w:b/>
          <w:sz w:val="32"/>
        </w:rPr>
        <w:t>Республика Северная Осетия – Алания</w:t>
      </w:r>
    </w:p>
    <w:p w:rsidR="00655963" w:rsidRPr="008917A9" w:rsidRDefault="00655963" w:rsidP="00655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17A9">
        <w:rPr>
          <w:rFonts w:ascii="Times New Roman" w:eastAsia="Calibri" w:hAnsi="Times New Roman" w:cs="Times New Roman"/>
          <w:b/>
          <w:sz w:val="32"/>
        </w:rPr>
        <w:t>Собрание представителей муниципального образования</w:t>
      </w:r>
    </w:p>
    <w:p w:rsidR="00655963" w:rsidRPr="008917A9" w:rsidRDefault="00655963" w:rsidP="00655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17A9">
        <w:rPr>
          <w:rFonts w:ascii="Times New Roman" w:eastAsia="Calibri" w:hAnsi="Times New Roman" w:cs="Times New Roman"/>
          <w:b/>
          <w:sz w:val="32"/>
        </w:rPr>
        <w:t>Ирафский район</w:t>
      </w:r>
    </w:p>
    <w:p w:rsidR="00655963" w:rsidRPr="008917A9" w:rsidRDefault="00655963" w:rsidP="00655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55963" w:rsidRPr="00556800" w:rsidRDefault="00655963" w:rsidP="00655963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556800">
        <w:rPr>
          <w:rFonts w:ascii="Times New Roman" w:eastAsia="Calibri" w:hAnsi="Times New Roman" w:cs="Times New Roman"/>
          <w:b/>
          <w:sz w:val="32"/>
        </w:rPr>
        <w:t>РЕШЕНИЕ</w:t>
      </w:r>
      <w:r w:rsidRPr="00556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D13C9" w:rsidRDefault="002D3E61" w:rsidP="00D7063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29.10.2021г.</w:t>
      </w:r>
      <w:r w:rsidR="00C85DBE">
        <w:rPr>
          <w:rFonts w:ascii="Times New Roman" w:eastAsia="Calibri" w:hAnsi="Times New Roman" w:cs="Times New Roman"/>
          <w:sz w:val="28"/>
          <w:szCs w:val="28"/>
        </w:rPr>
        <w:t>№</w:t>
      </w:r>
      <w:r w:rsidR="00655963" w:rsidRPr="00891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DBE">
        <w:rPr>
          <w:rFonts w:ascii="Times New Roman" w:eastAsia="Calibri" w:hAnsi="Times New Roman" w:cs="Times New Roman"/>
          <w:sz w:val="28"/>
          <w:szCs w:val="28"/>
        </w:rPr>
        <w:t>32/3</w:t>
      </w:r>
      <w:r w:rsidR="00655963" w:rsidRPr="008917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5596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73D7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5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1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7063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5963">
        <w:rPr>
          <w:rFonts w:ascii="Times New Roman" w:eastAsia="Calibri" w:hAnsi="Times New Roman" w:cs="Times New Roman"/>
          <w:sz w:val="28"/>
          <w:szCs w:val="28"/>
        </w:rPr>
        <w:t>с. Чикола</w:t>
      </w:r>
    </w:p>
    <w:p w:rsidR="00ED13C9" w:rsidRDefault="00ED13C9" w:rsidP="00D70639">
      <w:pPr>
        <w:rPr>
          <w:rFonts w:ascii="Times New Roman" w:eastAsia="Calibri" w:hAnsi="Times New Roman" w:cs="Times New Roman"/>
          <w:sz w:val="28"/>
          <w:szCs w:val="28"/>
        </w:rPr>
      </w:pPr>
    </w:p>
    <w:p w:rsidR="00ED13C9" w:rsidRPr="00ED13C9" w:rsidRDefault="00ED13C9" w:rsidP="00ED13C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принятии  осуществления </w:t>
      </w:r>
      <w:r w:rsidRPr="00ED1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полномочий органов местного самоуправления сельских поселений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входящих в состав муниципального образования Ирафский район </w:t>
      </w:r>
    </w:p>
    <w:p w:rsidR="00ED13C9" w:rsidRPr="00ED13C9" w:rsidRDefault="00BD2FC8" w:rsidP="00ED13C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</w:t>
      </w:r>
      <w:r w:rsid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частью 4 статьи 15</w:t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</w:t>
      </w:r>
      <w:r w:rsid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Уставом муниципального образования Ирафский район, Собрание представителей</w:t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Ирафский район </w:t>
      </w:r>
    </w:p>
    <w:p w:rsidR="00BD2FC8" w:rsidRDefault="00ED13C9" w:rsidP="00BD2FC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РЕШАЕТ</w:t>
      </w:r>
      <w:r w:rsidRPr="00ED1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D2FC8" w:rsidRDefault="00BD2FC8" w:rsidP="0088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1.</w:t>
      </w:r>
      <w:r w:rsid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13C9" w:rsidRPr="00B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</w:t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осуществление полномочий, отнесенных к компетенции органов местного самоуправления сельских</w:t>
      </w:r>
      <w:r w:rsidR="00ED13C9" w:rsidRPr="00B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исключением Чиколинского сельского поселения)</w:t>
      </w:r>
      <w:r w:rsidR="00ED13C9" w:rsidRPr="00B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входящих в состав муниципального образования Ирафский район</w:t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решению вопроса</w:t>
      </w:r>
      <w:r w:rsidR="00ED13C9" w:rsidRPr="00B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значения</w:t>
      </w:r>
      <w:r w:rsidR="00ED13C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ED13C9">
        <w:rPr>
          <w:rFonts w:ascii="Times New Roman" w:hAnsi="Times New Roman"/>
          <w:sz w:val="28"/>
          <w:szCs w:val="28"/>
        </w:rPr>
        <w:t>«</w:t>
      </w:r>
      <w:r w:rsidR="00ED13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установление, изменение и отмена </w:t>
      </w:r>
      <w:r w:rsidR="00ED13C9">
        <w:rPr>
          <w:rFonts w:ascii="Times New Roman" w:hAnsi="Times New Roman"/>
          <w:sz w:val="28"/>
          <w:szCs w:val="28"/>
        </w:rPr>
        <w:t>местных налогов и сборов</w:t>
      </w:r>
      <w:r w:rsidR="00ED13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поселения»</w:t>
      </w:r>
      <w:r w:rsidR="00ED13C9">
        <w:rPr>
          <w:rFonts w:ascii="Times New Roman" w:hAnsi="Times New Roman"/>
          <w:sz w:val="28"/>
          <w:szCs w:val="28"/>
        </w:rPr>
        <w:t>.</w:t>
      </w:r>
    </w:p>
    <w:p w:rsidR="008805E8" w:rsidRPr="008805E8" w:rsidRDefault="00BD2FC8" w:rsidP="008805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ED13C9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Заключить с органами местного самоуправления сельских поселений</w:t>
      </w:r>
      <w:r w:rsid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исключением Чиколинского сельского поселения), входящих в состав муниципального образования Ирафский район</w:t>
      </w:r>
      <w:r w:rsidRPr="008805E8">
        <w:rPr>
          <w:rFonts w:ascii="Times New Roman" w:hAnsi="Times New Roman"/>
          <w:sz w:val="28"/>
          <w:szCs w:val="28"/>
        </w:rPr>
        <w:t xml:space="preserve">  сроком с 15 ноября  2021 года по 15 ноября 2026 года</w:t>
      </w:r>
      <w:r w:rsidRPr="008805E8">
        <w:rPr>
          <w:rFonts w:ascii="Times New Roman" w:hAnsi="Times New Roman"/>
          <w:color w:val="333333"/>
          <w:sz w:val="28"/>
          <w:szCs w:val="28"/>
        </w:rPr>
        <w:t xml:space="preserve"> соглашения  о </w:t>
      </w:r>
      <w:r w:rsidR="00ED13C9" w:rsidRP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принятии орг</w:t>
      </w:r>
      <w:r w:rsidR="008805E8" w:rsidRPr="008805E8">
        <w:rPr>
          <w:rFonts w:ascii="Times New Roman" w:hAnsi="Times New Roman"/>
          <w:color w:val="333333"/>
          <w:sz w:val="28"/>
          <w:szCs w:val="28"/>
        </w:rPr>
        <w:t xml:space="preserve">анами местного самоуправления муниципального образования Ирафский район осуществления </w:t>
      </w:r>
      <w:r w:rsidR="00ED13C9" w:rsidRP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полномочий</w:t>
      </w:r>
      <w:r w:rsidR="008805E8" w:rsidRPr="00880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05E8" w:rsidRPr="00ED1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вопроса</w:t>
      </w:r>
      <w:r w:rsidR="008805E8" w:rsidRPr="00BD2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значения</w:t>
      </w:r>
      <w:r w:rsidR="008805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805E8">
        <w:rPr>
          <w:rFonts w:ascii="Times New Roman" w:hAnsi="Times New Roman"/>
          <w:sz w:val="28"/>
          <w:szCs w:val="28"/>
        </w:rPr>
        <w:t>«</w:t>
      </w:r>
      <w:r w:rsidR="008805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установление, изменение и отмена </w:t>
      </w:r>
      <w:r w:rsidR="008805E8">
        <w:rPr>
          <w:rFonts w:ascii="Times New Roman" w:hAnsi="Times New Roman"/>
          <w:sz w:val="28"/>
          <w:szCs w:val="28"/>
        </w:rPr>
        <w:t>местных налогов и сборов</w:t>
      </w:r>
      <w:r w:rsidR="008805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поселения»</w:t>
      </w:r>
      <w:r w:rsidR="008805E8">
        <w:rPr>
          <w:rFonts w:ascii="Times New Roman" w:hAnsi="Times New Roman"/>
          <w:sz w:val="28"/>
          <w:szCs w:val="28"/>
        </w:rPr>
        <w:t>.</w:t>
      </w:r>
    </w:p>
    <w:p w:rsidR="00D70639" w:rsidRPr="008805E8" w:rsidRDefault="008805E8" w:rsidP="008805E8">
      <w:pPr>
        <w:spacing w:after="0"/>
        <w:ind w:firstLine="709"/>
        <w:jc w:val="both"/>
        <w:rPr>
          <w:rStyle w:val="20"/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639" w:rsidRPr="00880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39" w:rsidRPr="008805E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8" w:history="1">
        <w:r w:rsidR="00D70639" w:rsidRPr="008805E8">
          <w:rPr>
            <w:rStyle w:val="20"/>
            <w:rFonts w:ascii="Times New Roman" w:hAnsi="Times New Roman" w:cs="Times New Roman"/>
            <w:b w:val="0"/>
            <w:i w:val="0"/>
          </w:rPr>
          <w:t>официального опубликования</w:t>
        </w:r>
      </w:hyperlink>
      <w:r>
        <w:rPr>
          <w:rFonts w:ascii="Times New Roman" w:hAnsi="Times New Roman" w:cs="Times New Roman"/>
        </w:rPr>
        <w:t xml:space="preserve"> </w:t>
      </w:r>
      <w:r w:rsidRPr="008805E8">
        <w:rPr>
          <w:rFonts w:ascii="Times New Roman" w:hAnsi="Times New Roman" w:cs="Times New Roman"/>
          <w:sz w:val="28"/>
          <w:szCs w:val="28"/>
        </w:rPr>
        <w:t>(обнародования)</w:t>
      </w:r>
      <w:r w:rsidR="00D70639" w:rsidRPr="008805E8">
        <w:rPr>
          <w:rStyle w:val="20"/>
          <w:rFonts w:ascii="Times New Roman" w:hAnsi="Times New Roman" w:cs="Times New Roman"/>
          <w:b w:val="0"/>
          <w:i w:val="0"/>
        </w:rPr>
        <w:t>.</w:t>
      </w:r>
    </w:p>
    <w:p w:rsidR="00D70639" w:rsidRPr="00136C93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D70639" w:rsidRPr="008917A9" w:rsidRDefault="00D70639" w:rsidP="00D7063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70639" w:rsidRPr="008917A9" w:rsidRDefault="008805E8" w:rsidP="00D706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Ирафский район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К.М. Гуцунаев</w:t>
      </w:r>
    </w:p>
    <w:p w:rsidR="00D70639" w:rsidRPr="00136C93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D70639" w:rsidRPr="00136C93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D70639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D70639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D70639" w:rsidRDefault="00D70639" w:rsidP="00D70639">
      <w:pPr>
        <w:rPr>
          <w:rFonts w:ascii="Times New Roman" w:hAnsi="Times New Roman" w:cs="Times New Roman"/>
          <w:sz w:val="28"/>
          <w:szCs w:val="28"/>
        </w:rPr>
      </w:pPr>
    </w:p>
    <w:p w:rsidR="00EA72BE" w:rsidRPr="00EA1E6B" w:rsidRDefault="00982AB5" w:rsidP="00EA1E6B">
      <w:pPr>
        <w:rPr>
          <w:rFonts w:ascii="Times New Roman" w:hAnsi="Times New Roman" w:cs="Times New Roman"/>
          <w:sz w:val="28"/>
          <w:szCs w:val="28"/>
        </w:rPr>
      </w:pPr>
    </w:p>
    <w:sectPr w:rsidR="00EA72BE" w:rsidRPr="00EA1E6B" w:rsidSect="00C7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B5" w:rsidRDefault="00982AB5" w:rsidP="00D70639">
      <w:pPr>
        <w:spacing w:after="0" w:line="240" w:lineRule="auto"/>
      </w:pPr>
      <w:r>
        <w:separator/>
      </w:r>
    </w:p>
  </w:endnote>
  <w:endnote w:type="continuationSeparator" w:id="0">
    <w:p w:rsidR="00982AB5" w:rsidRDefault="00982AB5" w:rsidP="00D7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B5" w:rsidRDefault="00982AB5" w:rsidP="00D70639">
      <w:pPr>
        <w:spacing w:after="0" w:line="240" w:lineRule="auto"/>
      </w:pPr>
      <w:r>
        <w:separator/>
      </w:r>
    </w:p>
  </w:footnote>
  <w:footnote w:type="continuationSeparator" w:id="0">
    <w:p w:rsidR="00982AB5" w:rsidRDefault="00982AB5" w:rsidP="00D7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E47"/>
    <w:multiLevelType w:val="multilevel"/>
    <w:tmpl w:val="F336E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56D7A"/>
    <w:multiLevelType w:val="multilevel"/>
    <w:tmpl w:val="8510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E4179"/>
    <w:multiLevelType w:val="hybridMultilevel"/>
    <w:tmpl w:val="0FD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90386"/>
    <w:multiLevelType w:val="multilevel"/>
    <w:tmpl w:val="96B65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612DA"/>
    <w:multiLevelType w:val="hybridMultilevel"/>
    <w:tmpl w:val="32926CF8"/>
    <w:lvl w:ilvl="0" w:tplc="13CCE3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C7D50C9"/>
    <w:multiLevelType w:val="multilevel"/>
    <w:tmpl w:val="FC84D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1655A"/>
    <w:multiLevelType w:val="hybridMultilevel"/>
    <w:tmpl w:val="E0E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A"/>
    <w:rsid w:val="00073D79"/>
    <w:rsid w:val="000A2D43"/>
    <w:rsid w:val="00105A1A"/>
    <w:rsid w:val="0016661F"/>
    <w:rsid w:val="001830AF"/>
    <w:rsid w:val="00287A96"/>
    <w:rsid w:val="002D3E61"/>
    <w:rsid w:val="00354CD0"/>
    <w:rsid w:val="003D453E"/>
    <w:rsid w:val="0043130E"/>
    <w:rsid w:val="005522C8"/>
    <w:rsid w:val="00556800"/>
    <w:rsid w:val="00567E41"/>
    <w:rsid w:val="00650C3F"/>
    <w:rsid w:val="00655963"/>
    <w:rsid w:val="006C5168"/>
    <w:rsid w:val="0071326A"/>
    <w:rsid w:val="00767FFB"/>
    <w:rsid w:val="007A2A63"/>
    <w:rsid w:val="007B45CC"/>
    <w:rsid w:val="007D552B"/>
    <w:rsid w:val="008805E8"/>
    <w:rsid w:val="008C3A5B"/>
    <w:rsid w:val="009071C9"/>
    <w:rsid w:val="00935BE8"/>
    <w:rsid w:val="00982AB5"/>
    <w:rsid w:val="00AB325F"/>
    <w:rsid w:val="00B157B1"/>
    <w:rsid w:val="00BD2FC8"/>
    <w:rsid w:val="00BE6752"/>
    <w:rsid w:val="00C65219"/>
    <w:rsid w:val="00C7601C"/>
    <w:rsid w:val="00C810BF"/>
    <w:rsid w:val="00C85DBE"/>
    <w:rsid w:val="00D15510"/>
    <w:rsid w:val="00D70639"/>
    <w:rsid w:val="00D85306"/>
    <w:rsid w:val="00E245E5"/>
    <w:rsid w:val="00E34784"/>
    <w:rsid w:val="00E81F02"/>
    <w:rsid w:val="00EA1E6B"/>
    <w:rsid w:val="00EA483F"/>
    <w:rsid w:val="00ED13C9"/>
    <w:rsid w:val="00F868E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6C2"/>
  <w15:docId w15:val="{BCB685C8-0026-40B5-A8CD-68693E7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63"/>
  </w:style>
  <w:style w:type="paragraph" w:styleId="1">
    <w:name w:val="heading 1"/>
    <w:basedOn w:val="a"/>
    <w:next w:val="a"/>
    <w:link w:val="10"/>
    <w:uiPriority w:val="99"/>
    <w:qFormat/>
    <w:rsid w:val="00D706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0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06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63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63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639"/>
  </w:style>
  <w:style w:type="paragraph" w:styleId="a8">
    <w:name w:val="footer"/>
    <w:basedOn w:val="a"/>
    <w:link w:val="a9"/>
    <w:uiPriority w:val="99"/>
    <w:semiHidden/>
    <w:unhideWhenUsed/>
    <w:rsid w:val="00D7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639"/>
  </w:style>
  <w:style w:type="paragraph" w:styleId="aa">
    <w:name w:val="Normal (Web)"/>
    <w:basedOn w:val="a"/>
    <w:uiPriority w:val="99"/>
    <w:semiHidden/>
    <w:unhideWhenUsed/>
    <w:rsid w:val="00ED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D13C9"/>
    <w:rPr>
      <w:b/>
      <w:bCs/>
    </w:rPr>
  </w:style>
  <w:style w:type="character" w:customStyle="1" w:styleId="ac">
    <w:name w:val="Без интервала Знак"/>
    <w:link w:val="ad"/>
    <w:locked/>
    <w:rsid w:val="00BD2FC8"/>
    <w:rPr>
      <w:rFonts w:ascii="Arial" w:eastAsia="Times New Roman" w:hAnsi="Arial" w:cs="Times New Roman"/>
      <w:sz w:val="26"/>
      <w:szCs w:val="24"/>
      <w:lang w:eastAsia="ru-RU"/>
    </w:rPr>
  </w:style>
  <w:style w:type="paragraph" w:styleId="ad">
    <w:name w:val="No Spacing"/>
    <w:link w:val="ac"/>
    <w:qFormat/>
    <w:rsid w:val="00BD2F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92835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5</cp:revision>
  <cp:lastPrinted>2021-10-28T13:20:00Z</cp:lastPrinted>
  <dcterms:created xsi:type="dcterms:W3CDTF">2021-10-28T13:13:00Z</dcterms:created>
  <dcterms:modified xsi:type="dcterms:W3CDTF">2021-10-29T09:52:00Z</dcterms:modified>
</cp:coreProperties>
</file>